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D68" w:rsidRPr="001725BE" w:rsidRDefault="00986D68" w:rsidP="00986D68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:rsidR="00280051" w:rsidRPr="001725BE" w:rsidRDefault="00280051" w:rsidP="0028005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1725BE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DD6CDD" wp14:editId="03A5FB8F">
                <wp:simplePos x="0" y="0"/>
                <wp:positionH relativeFrom="column">
                  <wp:posOffset>0</wp:posOffset>
                </wp:positionH>
                <wp:positionV relativeFrom="paragraph">
                  <wp:posOffset>41910</wp:posOffset>
                </wp:positionV>
                <wp:extent cx="6202680" cy="0"/>
                <wp:effectExtent l="0" t="0" r="2667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0268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AAF15E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3pt" to="488.4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" strokecolor="black [3213]" strokeweight="1.5pt"/>
            </w:pict>
          </mc:Fallback>
        </mc:AlternateContent>
      </w:r>
    </w:p>
    <w:p w:rsidR="00986D68" w:rsidRPr="001725BE" w:rsidRDefault="00986D68" w:rsidP="00986D68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1725BE">
        <w:rPr>
          <w:rFonts w:ascii="Arial" w:hAnsi="Arial" w:cs="Arial"/>
          <w:b/>
          <w:sz w:val="28"/>
          <w:szCs w:val="28"/>
        </w:rPr>
        <w:t xml:space="preserve">Western Blot Troubleshooting </w:t>
      </w:r>
      <w:r w:rsidR="004D2761" w:rsidRPr="001725BE">
        <w:rPr>
          <w:rFonts w:ascii="Arial" w:hAnsi="Arial" w:cs="Arial"/>
          <w:b/>
          <w:sz w:val="28"/>
          <w:szCs w:val="28"/>
        </w:rPr>
        <w:t>Form</w:t>
      </w:r>
    </w:p>
    <w:p w:rsidR="00986D68" w:rsidRPr="001725BE" w:rsidRDefault="00986D68" w:rsidP="00986D68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t>Customer Information:</w:t>
      </w:r>
    </w:p>
    <w:p w:rsidR="00986D68" w:rsidRPr="001725BE" w:rsidRDefault="00986D68" w:rsidP="00986D68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ab/>
        <w:t>Name:</w:t>
      </w:r>
    </w:p>
    <w:p w:rsidR="00986D68" w:rsidRPr="001725BE" w:rsidRDefault="00986D68" w:rsidP="00986D68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ab/>
        <w:t>Institution:</w:t>
      </w:r>
    </w:p>
    <w:p w:rsidR="00986D68" w:rsidRPr="001725BE" w:rsidRDefault="00986D68" w:rsidP="00986D68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ab/>
        <w:t>Email address:</w:t>
      </w:r>
    </w:p>
    <w:p w:rsidR="00986D68" w:rsidRPr="001725BE" w:rsidRDefault="00071EB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ab/>
        <w:t xml:space="preserve">Phone number: </w:t>
      </w:r>
    </w:p>
    <w:p w:rsidR="00986D68" w:rsidRPr="001725BE" w:rsidRDefault="00986D68" w:rsidP="00C67304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t>Product Information:</w:t>
      </w:r>
    </w:p>
    <w:p w:rsidR="00C67304" w:rsidRPr="001725BE" w:rsidRDefault="00720EDC" w:rsidP="00986D68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P</w:t>
      </w:r>
      <w:r w:rsidR="00E6338D" w:rsidRPr="001725BE">
        <w:rPr>
          <w:rFonts w:ascii="Arial" w:hAnsi="Arial" w:cs="Arial"/>
          <w:sz w:val="24"/>
          <w:szCs w:val="24"/>
        </w:rPr>
        <w:t>roduct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name</w:t>
      </w:r>
      <w:r w:rsidRPr="001725BE">
        <w:rPr>
          <w:rFonts w:ascii="Arial" w:hAnsi="Arial" w:cs="Arial"/>
          <w:sz w:val="24"/>
          <w:szCs w:val="24"/>
        </w:rPr>
        <w:t>:</w:t>
      </w:r>
      <w:r w:rsidRPr="001725BE">
        <w:rPr>
          <w:rFonts w:ascii="Arial" w:hAnsi="Arial" w:cs="Arial"/>
          <w:sz w:val="24"/>
          <w:szCs w:val="24"/>
        </w:rPr>
        <w:br/>
      </w:r>
      <w:r w:rsidR="00C67304" w:rsidRPr="001725BE">
        <w:rPr>
          <w:rFonts w:ascii="Arial" w:hAnsi="Arial" w:cs="Arial"/>
          <w:sz w:val="24"/>
          <w:szCs w:val="24"/>
        </w:rPr>
        <w:t>C</w:t>
      </w:r>
      <w:r w:rsidR="00E6338D" w:rsidRPr="001725BE">
        <w:rPr>
          <w:rFonts w:ascii="Arial" w:hAnsi="Arial" w:cs="Arial"/>
          <w:sz w:val="24"/>
          <w:szCs w:val="24"/>
        </w:rPr>
        <w:t>atalog</w:t>
      </w:r>
      <w:r w:rsidR="00C67304" w:rsidRPr="001725BE">
        <w:rPr>
          <w:rFonts w:ascii="Arial" w:hAnsi="Arial" w:cs="Arial"/>
          <w:sz w:val="24"/>
          <w:szCs w:val="24"/>
        </w:rPr>
        <w:t xml:space="preserve"> #: </w:t>
      </w:r>
    </w:p>
    <w:p w:rsidR="00C67304" w:rsidRPr="001725BE" w:rsidRDefault="00C67304" w:rsidP="00986D68">
      <w:pPr>
        <w:spacing w:line="360" w:lineRule="auto"/>
        <w:ind w:firstLine="720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P</w:t>
      </w:r>
      <w:r w:rsidR="00E6338D" w:rsidRPr="001725BE">
        <w:rPr>
          <w:rFonts w:ascii="Arial" w:hAnsi="Arial" w:cs="Arial"/>
          <w:sz w:val="24"/>
          <w:szCs w:val="24"/>
        </w:rPr>
        <w:t>roduct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lot</w:t>
      </w:r>
      <w:r w:rsidRPr="001725BE">
        <w:rPr>
          <w:rFonts w:ascii="Arial" w:hAnsi="Arial" w:cs="Arial"/>
          <w:sz w:val="24"/>
          <w:szCs w:val="24"/>
        </w:rPr>
        <w:t xml:space="preserve"> #</w:t>
      </w:r>
      <w:r w:rsidR="004811AD" w:rsidRPr="001725BE">
        <w:rPr>
          <w:rFonts w:ascii="Arial" w:hAnsi="Arial" w:cs="Arial"/>
          <w:sz w:val="24"/>
          <w:szCs w:val="24"/>
        </w:rPr>
        <w:t xml:space="preserve"> (ex. #1234</w:t>
      </w:r>
      <w:r w:rsidR="00720EDC" w:rsidRPr="001725BE">
        <w:rPr>
          <w:rFonts w:ascii="Arial" w:hAnsi="Arial" w:cs="Arial"/>
          <w:sz w:val="24"/>
          <w:szCs w:val="24"/>
        </w:rPr>
        <w:t>)</w:t>
      </w:r>
      <w:r w:rsidRPr="001725BE">
        <w:rPr>
          <w:rFonts w:ascii="Arial" w:hAnsi="Arial" w:cs="Arial"/>
          <w:sz w:val="24"/>
          <w:szCs w:val="24"/>
        </w:rPr>
        <w:t xml:space="preserve">: </w:t>
      </w:r>
    </w:p>
    <w:p w:rsidR="001725BE" w:rsidRPr="001725BE" w:rsidRDefault="001725BE" w:rsidP="001725BE">
      <w:pPr>
        <w:spacing w:line="360" w:lineRule="auto"/>
        <w:ind w:firstLine="720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PO number:</w:t>
      </w:r>
    </w:p>
    <w:p w:rsidR="00986D68" w:rsidRPr="001725BE" w:rsidRDefault="00720EDC" w:rsidP="00986D68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D</w:t>
      </w:r>
      <w:r w:rsidR="00E6338D" w:rsidRPr="001725BE">
        <w:rPr>
          <w:rFonts w:ascii="Arial" w:hAnsi="Arial" w:cs="Arial"/>
          <w:sz w:val="24"/>
          <w:szCs w:val="24"/>
        </w:rPr>
        <w:t>ate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received</w:t>
      </w:r>
      <w:r w:rsidRPr="001725BE">
        <w:rPr>
          <w:rFonts w:ascii="Arial" w:hAnsi="Arial" w:cs="Arial"/>
          <w:sz w:val="24"/>
          <w:szCs w:val="24"/>
        </w:rPr>
        <w:t>:</w:t>
      </w:r>
      <w:r w:rsidRPr="001725BE">
        <w:rPr>
          <w:rFonts w:ascii="Arial" w:hAnsi="Arial" w:cs="Arial"/>
          <w:sz w:val="24"/>
          <w:szCs w:val="24"/>
        </w:rPr>
        <w:br/>
        <w:t>D</w:t>
      </w:r>
      <w:r w:rsidR="00E6338D" w:rsidRPr="001725BE">
        <w:rPr>
          <w:rFonts w:ascii="Arial" w:hAnsi="Arial" w:cs="Arial"/>
          <w:sz w:val="24"/>
          <w:szCs w:val="24"/>
        </w:rPr>
        <w:t>ate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first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used</w:t>
      </w:r>
      <w:r w:rsidRPr="001725BE">
        <w:rPr>
          <w:rFonts w:ascii="Arial" w:hAnsi="Arial" w:cs="Arial"/>
          <w:sz w:val="24"/>
          <w:szCs w:val="24"/>
        </w:rPr>
        <w:t>:</w:t>
      </w:r>
      <w:r w:rsidRPr="001725BE">
        <w:rPr>
          <w:rFonts w:ascii="Arial" w:hAnsi="Arial" w:cs="Arial"/>
          <w:sz w:val="24"/>
          <w:szCs w:val="24"/>
        </w:rPr>
        <w:br/>
        <w:t>R</w:t>
      </w:r>
      <w:r w:rsidR="00E6338D" w:rsidRPr="001725BE">
        <w:rPr>
          <w:rFonts w:ascii="Arial" w:hAnsi="Arial" w:cs="Arial"/>
          <w:sz w:val="24"/>
          <w:szCs w:val="24"/>
        </w:rPr>
        <w:t>econstitution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and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storage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E6338D" w:rsidRPr="001725BE">
        <w:rPr>
          <w:rFonts w:ascii="Arial" w:hAnsi="Arial" w:cs="Arial"/>
          <w:sz w:val="24"/>
          <w:szCs w:val="24"/>
        </w:rPr>
        <w:t>conditions</w:t>
      </w:r>
      <w:r w:rsidR="00E25D6C" w:rsidRPr="001725BE">
        <w:rPr>
          <w:rFonts w:ascii="Arial" w:hAnsi="Arial" w:cs="Arial"/>
          <w:sz w:val="24"/>
          <w:szCs w:val="24"/>
        </w:rPr>
        <w:t>:</w:t>
      </w:r>
    </w:p>
    <w:p w:rsidR="00986D68" w:rsidRPr="001725BE" w:rsidRDefault="00986D68" w:rsidP="00986D68">
      <w:pPr>
        <w:spacing w:line="360" w:lineRule="auto"/>
        <w:rPr>
          <w:rFonts w:ascii="Arial" w:hAnsi="Arial" w:cs="Arial"/>
          <w:sz w:val="24"/>
          <w:szCs w:val="24"/>
        </w:rPr>
      </w:pPr>
    </w:p>
    <w:p w:rsidR="00C67304" w:rsidRPr="001725BE" w:rsidRDefault="00C67304" w:rsidP="00986D68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t>D</w:t>
      </w:r>
      <w:r w:rsidR="007B79D4" w:rsidRPr="001725BE">
        <w:rPr>
          <w:rFonts w:ascii="Arial" w:hAnsi="Arial" w:cs="Arial"/>
          <w:b/>
          <w:sz w:val="24"/>
          <w:szCs w:val="24"/>
        </w:rPr>
        <w:t>escribe</w:t>
      </w:r>
      <w:r w:rsidRPr="001725BE">
        <w:rPr>
          <w:rFonts w:ascii="Arial" w:hAnsi="Arial" w:cs="Arial"/>
          <w:b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b/>
          <w:sz w:val="24"/>
          <w:szCs w:val="24"/>
        </w:rPr>
        <w:t>the</w:t>
      </w:r>
      <w:r w:rsidRPr="001725BE">
        <w:rPr>
          <w:rFonts w:ascii="Arial" w:hAnsi="Arial" w:cs="Arial"/>
          <w:b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b/>
          <w:sz w:val="24"/>
          <w:szCs w:val="24"/>
        </w:rPr>
        <w:t>problem</w:t>
      </w:r>
      <w:r w:rsidR="00460EA8" w:rsidRPr="001725BE">
        <w:rPr>
          <w:rFonts w:ascii="Arial" w:hAnsi="Arial" w:cs="Arial"/>
          <w:b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b/>
          <w:sz w:val="24"/>
          <w:szCs w:val="24"/>
        </w:rPr>
        <w:t>here</w:t>
      </w:r>
      <w:r w:rsidRPr="001725BE">
        <w:rPr>
          <w:rFonts w:ascii="Arial" w:hAnsi="Arial" w:cs="Arial"/>
          <w:b/>
          <w:sz w:val="24"/>
          <w:szCs w:val="24"/>
        </w:rPr>
        <w:t xml:space="preserve">: </w:t>
      </w:r>
    </w:p>
    <w:p w:rsidR="00071EBA" w:rsidRPr="001725BE" w:rsidRDefault="00720EDC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br/>
      </w:r>
    </w:p>
    <w:p w:rsidR="00C67304" w:rsidRPr="001725BE" w:rsidRDefault="00720EDC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H</w:t>
      </w:r>
      <w:r w:rsidR="007B79D4" w:rsidRPr="001725BE">
        <w:rPr>
          <w:rFonts w:ascii="Arial" w:hAnsi="Arial" w:cs="Arial"/>
          <w:sz w:val="24"/>
          <w:szCs w:val="24"/>
        </w:rPr>
        <w:t>ow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many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times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have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you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repeated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the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experiment</w:t>
      </w:r>
      <w:r w:rsidRPr="001725BE">
        <w:rPr>
          <w:rFonts w:ascii="Arial" w:hAnsi="Arial" w:cs="Arial"/>
          <w:sz w:val="24"/>
          <w:szCs w:val="24"/>
        </w:rPr>
        <w:t>?</w:t>
      </w:r>
    </w:p>
    <w:p w:rsidR="007B79D4" w:rsidRPr="001725BE" w:rsidRDefault="007B79D4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047845" w:rsidRPr="001725BE" w:rsidRDefault="00720EDC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H</w:t>
      </w:r>
      <w:r w:rsidR="007B79D4" w:rsidRPr="001725BE">
        <w:rPr>
          <w:rFonts w:ascii="Arial" w:hAnsi="Arial" w:cs="Arial"/>
          <w:sz w:val="24"/>
          <w:szCs w:val="24"/>
        </w:rPr>
        <w:t>as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the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product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been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used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successfully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before</w:t>
      </w:r>
      <w:r w:rsidRPr="001725BE">
        <w:rPr>
          <w:rFonts w:ascii="Arial" w:hAnsi="Arial" w:cs="Arial"/>
          <w:sz w:val="24"/>
          <w:szCs w:val="24"/>
        </w:rPr>
        <w:t>?</w:t>
      </w:r>
      <w:r w:rsidR="00071EBA" w:rsidRPr="001725BE">
        <w:rPr>
          <w:rFonts w:ascii="Arial" w:hAnsi="Arial" w:cs="Arial"/>
          <w:sz w:val="24"/>
          <w:szCs w:val="24"/>
        </w:rPr>
        <w:t xml:space="preserve">  If yes, please provide the Lot #.</w:t>
      </w:r>
      <w:r w:rsidRPr="001725BE">
        <w:rPr>
          <w:rFonts w:ascii="Arial" w:hAnsi="Arial" w:cs="Arial"/>
          <w:sz w:val="24"/>
          <w:szCs w:val="24"/>
        </w:rPr>
        <w:br/>
      </w:r>
    </w:p>
    <w:p w:rsidR="00047845" w:rsidRPr="001725BE" w:rsidRDefault="007B79D4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Expected molecular weight of antigen:</w:t>
      </w:r>
    </w:p>
    <w:p w:rsidR="00865052" w:rsidRPr="001725BE" w:rsidRDefault="00865052" w:rsidP="00865052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P</w:t>
      </w:r>
      <w:r w:rsidR="007B79D4" w:rsidRPr="001725BE">
        <w:rPr>
          <w:rFonts w:ascii="Arial" w:hAnsi="Arial" w:cs="Arial"/>
          <w:sz w:val="24"/>
          <w:szCs w:val="24"/>
        </w:rPr>
        <w:t>lease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describe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how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this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antibody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was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diluted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and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stored</w:t>
      </w:r>
      <w:r w:rsidRPr="001725BE">
        <w:rPr>
          <w:rFonts w:ascii="Arial" w:hAnsi="Arial" w:cs="Arial"/>
          <w:sz w:val="24"/>
          <w:szCs w:val="24"/>
        </w:rPr>
        <w:t xml:space="preserve">: </w:t>
      </w:r>
    </w:p>
    <w:p w:rsidR="00C67304" w:rsidRPr="001725BE" w:rsidRDefault="00C67304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AA72DA" w:rsidRPr="001725BE" w:rsidRDefault="00AA72D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S</w:t>
      </w:r>
      <w:r w:rsidR="007B79D4" w:rsidRPr="001725BE">
        <w:rPr>
          <w:rFonts w:ascii="Arial" w:hAnsi="Arial" w:cs="Arial"/>
          <w:sz w:val="24"/>
          <w:szCs w:val="24"/>
        </w:rPr>
        <w:t>pecies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of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sample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tested</w:t>
      </w:r>
      <w:r w:rsidRPr="001725BE">
        <w:rPr>
          <w:rFonts w:ascii="Arial" w:hAnsi="Arial" w:cs="Arial"/>
          <w:sz w:val="24"/>
          <w:szCs w:val="24"/>
        </w:rPr>
        <w:t>:</w:t>
      </w:r>
      <w:r w:rsidRPr="001725BE">
        <w:rPr>
          <w:rFonts w:ascii="Arial" w:hAnsi="Arial" w:cs="Arial"/>
          <w:sz w:val="24"/>
          <w:szCs w:val="24"/>
        </w:rPr>
        <w:br/>
        <w:t>C</w:t>
      </w:r>
      <w:r w:rsidR="007B79D4" w:rsidRPr="001725BE">
        <w:rPr>
          <w:rFonts w:ascii="Arial" w:hAnsi="Arial" w:cs="Arial"/>
          <w:sz w:val="24"/>
          <w:szCs w:val="24"/>
        </w:rPr>
        <w:t>ell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line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name</w:t>
      </w:r>
      <w:r w:rsidRPr="001725BE">
        <w:rPr>
          <w:rFonts w:ascii="Arial" w:hAnsi="Arial" w:cs="Arial"/>
          <w:sz w:val="24"/>
          <w:szCs w:val="24"/>
        </w:rPr>
        <w:t>/</w:t>
      </w:r>
      <w:r w:rsidR="007B79D4" w:rsidRPr="001725BE">
        <w:rPr>
          <w:rFonts w:ascii="Arial" w:hAnsi="Arial" w:cs="Arial"/>
          <w:sz w:val="24"/>
          <w:szCs w:val="24"/>
        </w:rPr>
        <w:t>primary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culture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tissue</w:t>
      </w:r>
      <w:r w:rsidRPr="001725BE">
        <w:rPr>
          <w:rFonts w:ascii="Arial" w:hAnsi="Arial" w:cs="Arial"/>
          <w:sz w:val="24"/>
          <w:szCs w:val="24"/>
        </w:rPr>
        <w:t xml:space="preserve"> </w:t>
      </w:r>
      <w:r w:rsidR="007B79D4" w:rsidRPr="001725BE">
        <w:rPr>
          <w:rFonts w:ascii="Arial" w:hAnsi="Arial" w:cs="Arial"/>
          <w:sz w:val="24"/>
          <w:szCs w:val="24"/>
        </w:rPr>
        <w:t>type</w:t>
      </w:r>
      <w:r w:rsidRPr="001725BE">
        <w:rPr>
          <w:rFonts w:ascii="Arial" w:hAnsi="Arial" w:cs="Arial"/>
          <w:sz w:val="24"/>
          <w:szCs w:val="24"/>
        </w:rPr>
        <w:t>:</w:t>
      </w:r>
      <w:r w:rsidRPr="001725BE">
        <w:rPr>
          <w:rFonts w:ascii="Arial" w:hAnsi="Arial" w:cs="Arial"/>
          <w:sz w:val="24"/>
          <w:szCs w:val="24"/>
        </w:rPr>
        <w:br/>
        <w:t>Amount of protein loaded:</w:t>
      </w:r>
    </w:p>
    <w:p w:rsidR="00C67304" w:rsidRPr="001725BE" w:rsidRDefault="00AA72D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Have the samples been treated/</w:t>
      </w:r>
      <w:r w:rsidR="00280051" w:rsidRPr="001725BE">
        <w:rPr>
          <w:rFonts w:ascii="Arial" w:hAnsi="Arial" w:cs="Arial"/>
          <w:sz w:val="24"/>
          <w:szCs w:val="24"/>
        </w:rPr>
        <w:t>u</w:t>
      </w:r>
      <w:r w:rsidR="00071EBA" w:rsidRPr="001725BE">
        <w:rPr>
          <w:rFonts w:ascii="Arial" w:hAnsi="Arial" w:cs="Arial"/>
          <w:sz w:val="24"/>
          <w:szCs w:val="24"/>
        </w:rPr>
        <w:t>n</w:t>
      </w:r>
      <w:r w:rsidRPr="001725BE">
        <w:rPr>
          <w:rFonts w:ascii="Arial" w:hAnsi="Arial" w:cs="Arial"/>
          <w:sz w:val="24"/>
          <w:szCs w:val="24"/>
        </w:rPr>
        <w:t>stimulated?  If yes, please provide details.</w:t>
      </w:r>
    </w:p>
    <w:p w:rsidR="007B79D4" w:rsidRPr="001725BE" w:rsidRDefault="00AA72DA" w:rsidP="007B79D4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lastRenderedPageBreak/>
        <w:br/>
      </w:r>
      <w:r w:rsidR="007B79D4" w:rsidRPr="001725BE">
        <w:rPr>
          <w:rFonts w:ascii="Arial" w:hAnsi="Arial" w:cs="Arial"/>
          <w:b/>
          <w:sz w:val="24"/>
          <w:szCs w:val="24"/>
        </w:rPr>
        <w:t>P</w:t>
      </w:r>
      <w:r w:rsidR="004D4D85" w:rsidRPr="001725BE">
        <w:rPr>
          <w:rFonts w:ascii="Arial" w:hAnsi="Arial" w:cs="Arial"/>
          <w:b/>
          <w:sz w:val="24"/>
          <w:szCs w:val="24"/>
        </w:rPr>
        <w:t>rotocol Details</w:t>
      </w:r>
      <w:r w:rsidR="007B79D4" w:rsidRPr="001725BE">
        <w:rPr>
          <w:rFonts w:ascii="Arial" w:hAnsi="Arial" w:cs="Arial"/>
          <w:b/>
          <w:sz w:val="24"/>
          <w:szCs w:val="24"/>
        </w:rPr>
        <w:tab/>
      </w:r>
      <w:r w:rsidR="007B79D4" w:rsidRPr="001725BE">
        <w:rPr>
          <w:rFonts w:ascii="Arial" w:hAnsi="Arial" w:cs="Arial"/>
          <w:b/>
          <w:sz w:val="24"/>
          <w:szCs w:val="24"/>
        </w:rPr>
        <w:tab/>
      </w:r>
      <w:r w:rsidR="007B79D4" w:rsidRPr="001725BE">
        <w:rPr>
          <w:rFonts w:ascii="Arial" w:hAnsi="Arial" w:cs="Arial"/>
          <w:b/>
          <w:sz w:val="24"/>
          <w:szCs w:val="24"/>
        </w:rPr>
        <w:tab/>
      </w:r>
    </w:p>
    <w:p w:rsidR="007B79D4" w:rsidRPr="001725BE" w:rsidRDefault="007B79D4" w:rsidP="007B79D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Recipe of blocking buffer used (if a detergent was used, please give concentration):</w:t>
      </w:r>
      <w:r w:rsidRPr="001725BE">
        <w:rPr>
          <w:rFonts w:ascii="Arial" w:hAnsi="Arial" w:cs="Arial"/>
          <w:sz w:val="24"/>
          <w:szCs w:val="24"/>
        </w:rPr>
        <w:br/>
      </w:r>
    </w:p>
    <w:p w:rsidR="00F13B9D" w:rsidRPr="001725BE" w:rsidRDefault="007B79D4" w:rsidP="007B79D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 xml:space="preserve">Recipe of wash buffer used (if a detergent was used, please give concentration): </w:t>
      </w:r>
    </w:p>
    <w:p w:rsidR="00F13B9D" w:rsidRPr="001725BE" w:rsidRDefault="00F13B9D" w:rsidP="007B79D4">
      <w:pPr>
        <w:spacing w:line="360" w:lineRule="auto"/>
        <w:rPr>
          <w:rFonts w:ascii="Arial" w:hAnsi="Arial" w:cs="Arial"/>
          <w:sz w:val="24"/>
          <w:szCs w:val="24"/>
        </w:rPr>
      </w:pPr>
    </w:p>
    <w:p w:rsidR="00F13B9D" w:rsidRPr="001725BE" w:rsidRDefault="00F13B9D" w:rsidP="007B79D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How were the samples prepared?</w:t>
      </w:r>
    </w:p>
    <w:p w:rsidR="00F13B9D" w:rsidRPr="001725BE" w:rsidRDefault="00F13B9D" w:rsidP="007B79D4">
      <w:pPr>
        <w:spacing w:line="360" w:lineRule="auto"/>
        <w:rPr>
          <w:rFonts w:ascii="Arial" w:hAnsi="Arial" w:cs="Arial"/>
          <w:sz w:val="24"/>
          <w:szCs w:val="24"/>
        </w:rPr>
      </w:pPr>
    </w:p>
    <w:p w:rsidR="007B79D4" w:rsidRPr="001725BE" w:rsidRDefault="00F13B9D" w:rsidP="007B79D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What is the age of the lysates?</w:t>
      </w:r>
      <w:r w:rsidR="007B79D4" w:rsidRPr="001725BE">
        <w:rPr>
          <w:rFonts w:ascii="Arial" w:hAnsi="Arial" w:cs="Arial"/>
          <w:sz w:val="24"/>
          <w:szCs w:val="24"/>
        </w:rPr>
        <w:br/>
      </w:r>
      <w:r w:rsidR="007B79D4" w:rsidRPr="001725BE">
        <w:rPr>
          <w:rFonts w:ascii="Arial" w:hAnsi="Arial" w:cs="Arial"/>
          <w:sz w:val="24"/>
          <w:szCs w:val="24"/>
        </w:rPr>
        <w:br/>
        <w:t>Did you run a native or denaturing gel?</w:t>
      </w:r>
    </w:p>
    <w:p w:rsidR="007B79D4" w:rsidRPr="001725BE" w:rsidRDefault="007B79D4" w:rsidP="007B79D4">
      <w:pPr>
        <w:spacing w:line="360" w:lineRule="auto"/>
        <w:rPr>
          <w:rFonts w:ascii="Arial" w:hAnsi="Arial" w:cs="Arial"/>
          <w:sz w:val="24"/>
          <w:szCs w:val="24"/>
        </w:rPr>
      </w:pPr>
    </w:p>
    <w:p w:rsidR="007B79D4" w:rsidRPr="001725BE" w:rsidRDefault="007B79D4" w:rsidP="007B79D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Was a reducing agent added to your samples?</w:t>
      </w:r>
    </w:p>
    <w:p w:rsidR="001725BE" w:rsidRPr="001725BE" w:rsidRDefault="007B79D4" w:rsidP="007B79D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br/>
      </w:r>
    </w:p>
    <w:p w:rsidR="00AA72DA" w:rsidRPr="001725BE" w:rsidRDefault="00C00AFD" w:rsidP="007B79D4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t>Controls</w:t>
      </w:r>
    </w:p>
    <w:p w:rsidR="0000675A" w:rsidRPr="001725BE" w:rsidRDefault="00AA72D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 xml:space="preserve">Did your experiment incorporate a positive control?  </w:t>
      </w:r>
      <w:r w:rsidR="0000675A" w:rsidRPr="001725BE">
        <w:rPr>
          <w:rFonts w:ascii="Arial" w:hAnsi="Arial" w:cs="Arial"/>
          <w:sz w:val="24"/>
          <w:szCs w:val="24"/>
        </w:rPr>
        <w:t>If yes, please provide details.</w:t>
      </w:r>
    </w:p>
    <w:p w:rsidR="00AA72DA" w:rsidRPr="001725BE" w:rsidRDefault="00AA72D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br/>
        <w:t>If no, are your samples known to express the target protein?  Please provide details.</w:t>
      </w:r>
    </w:p>
    <w:p w:rsidR="0000675A" w:rsidRPr="001725BE" w:rsidRDefault="0000675A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AA72DA" w:rsidRPr="001725BE" w:rsidRDefault="0000675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Has effective protein transfer from the gel been confirmed?  If yes, please provide details.</w:t>
      </w:r>
    </w:p>
    <w:p w:rsidR="0000675A" w:rsidRPr="001725BE" w:rsidRDefault="0000675A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1725BE" w:rsidRDefault="001725BE" w:rsidP="00C67304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AA72DA" w:rsidRPr="001725BE" w:rsidRDefault="00C00AFD" w:rsidP="00C67304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t>Primary Antibody Details</w:t>
      </w:r>
    </w:p>
    <w:p w:rsidR="007B79D4" w:rsidRPr="001725BE" w:rsidRDefault="007B79D4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Measured antibody concentration, post-reconstitution:</w:t>
      </w:r>
    </w:p>
    <w:p w:rsidR="007B79D4" w:rsidRPr="001725BE" w:rsidRDefault="007B79D4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00675A" w:rsidRPr="001725BE" w:rsidRDefault="0000675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Dilution/Concentration:</w:t>
      </w:r>
      <w:r w:rsidRPr="001725BE">
        <w:rPr>
          <w:rFonts w:ascii="Arial" w:hAnsi="Arial" w:cs="Arial"/>
          <w:sz w:val="24"/>
          <w:szCs w:val="24"/>
        </w:rPr>
        <w:br/>
      </w:r>
      <w:r w:rsidRPr="001725BE">
        <w:rPr>
          <w:rFonts w:ascii="Arial" w:hAnsi="Arial" w:cs="Arial"/>
          <w:sz w:val="24"/>
          <w:szCs w:val="24"/>
        </w:rPr>
        <w:br/>
        <w:t>Recipe of dilution buffer used:</w:t>
      </w:r>
    </w:p>
    <w:p w:rsidR="00C67304" w:rsidRPr="001725BE" w:rsidRDefault="0000675A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 xml:space="preserve"> </w:t>
      </w:r>
      <w:r w:rsidRPr="001725BE">
        <w:rPr>
          <w:rFonts w:ascii="Arial" w:hAnsi="Arial" w:cs="Arial"/>
          <w:sz w:val="24"/>
          <w:szCs w:val="24"/>
        </w:rPr>
        <w:br/>
      </w:r>
      <w:r w:rsidR="00C67304" w:rsidRPr="001725BE">
        <w:rPr>
          <w:rFonts w:ascii="Arial" w:hAnsi="Arial" w:cs="Arial"/>
          <w:sz w:val="24"/>
          <w:szCs w:val="24"/>
        </w:rPr>
        <w:t>I</w:t>
      </w:r>
      <w:r w:rsidRPr="001725BE">
        <w:rPr>
          <w:rFonts w:ascii="Arial" w:hAnsi="Arial" w:cs="Arial"/>
          <w:sz w:val="24"/>
          <w:szCs w:val="24"/>
        </w:rPr>
        <w:t>ncubation</w:t>
      </w:r>
      <w:r w:rsidR="00C67304" w:rsidRPr="001725BE">
        <w:rPr>
          <w:rFonts w:ascii="Arial" w:hAnsi="Arial" w:cs="Arial"/>
          <w:sz w:val="24"/>
          <w:szCs w:val="24"/>
        </w:rPr>
        <w:t xml:space="preserve"> </w:t>
      </w:r>
      <w:r w:rsidR="00280051" w:rsidRPr="001725BE">
        <w:rPr>
          <w:rFonts w:ascii="Arial" w:hAnsi="Arial" w:cs="Arial"/>
          <w:sz w:val="24"/>
          <w:szCs w:val="24"/>
        </w:rPr>
        <w:t xml:space="preserve">time and </w:t>
      </w:r>
      <w:r w:rsidRPr="001725BE">
        <w:rPr>
          <w:rFonts w:ascii="Arial" w:hAnsi="Arial" w:cs="Arial"/>
          <w:sz w:val="24"/>
          <w:szCs w:val="24"/>
        </w:rPr>
        <w:t>temperature</w:t>
      </w:r>
      <w:r w:rsidR="00C67304" w:rsidRPr="001725BE">
        <w:rPr>
          <w:rFonts w:ascii="Arial" w:hAnsi="Arial" w:cs="Arial"/>
          <w:sz w:val="24"/>
          <w:szCs w:val="24"/>
        </w:rPr>
        <w:t xml:space="preserve">: </w:t>
      </w:r>
    </w:p>
    <w:p w:rsidR="00EC7513" w:rsidRPr="001725BE" w:rsidRDefault="00865052" w:rsidP="0000675A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lastRenderedPageBreak/>
        <w:br/>
      </w:r>
    </w:p>
    <w:p w:rsidR="0000675A" w:rsidRPr="001725BE" w:rsidRDefault="00C00AFD" w:rsidP="0000675A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b/>
          <w:sz w:val="24"/>
          <w:szCs w:val="24"/>
        </w:rPr>
        <w:t>Secondary Antibody Details</w:t>
      </w:r>
      <w:r w:rsidR="00865052" w:rsidRPr="001725BE">
        <w:rPr>
          <w:rFonts w:ascii="Arial" w:hAnsi="Arial" w:cs="Arial"/>
          <w:sz w:val="24"/>
          <w:szCs w:val="24"/>
        </w:rPr>
        <w:br/>
      </w:r>
      <w:r w:rsidR="00D5265D" w:rsidRPr="001725BE">
        <w:rPr>
          <w:rFonts w:ascii="Arial" w:hAnsi="Arial" w:cs="Arial"/>
          <w:sz w:val="24"/>
          <w:szCs w:val="24"/>
        </w:rPr>
        <w:t>Description</w:t>
      </w:r>
      <w:r w:rsidR="00280051" w:rsidRPr="001725BE">
        <w:rPr>
          <w:rFonts w:ascii="Arial" w:hAnsi="Arial" w:cs="Arial"/>
          <w:sz w:val="24"/>
          <w:szCs w:val="24"/>
        </w:rPr>
        <w:t xml:space="preserve"> (Host species, target species, conjugate type)</w:t>
      </w:r>
      <w:r w:rsidR="00D5265D" w:rsidRPr="001725BE">
        <w:rPr>
          <w:rFonts w:ascii="Arial" w:hAnsi="Arial" w:cs="Arial"/>
          <w:sz w:val="24"/>
          <w:szCs w:val="24"/>
        </w:rPr>
        <w:t>:</w:t>
      </w:r>
      <w:r w:rsidR="0000675A" w:rsidRPr="001725BE">
        <w:rPr>
          <w:rFonts w:ascii="Arial" w:hAnsi="Arial" w:cs="Arial"/>
          <w:sz w:val="24"/>
          <w:szCs w:val="24"/>
        </w:rPr>
        <w:br/>
      </w:r>
      <w:r w:rsidR="0000675A" w:rsidRPr="001725BE">
        <w:rPr>
          <w:rFonts w:ascii="Arial" w:hAnsi="Arial" w:cs="Arial"/>
          <w:sz w:val="24"/>
          <w:szCs w:val="24"/>
        </w:rPr>
        <w:br/>
        <w:t>Dilution/Concentration:</w:t>
      </w:r>
      <w:r w:rsidR="0000675A" w:rsidRPr="001725BE">
        <w:rPr>
          <w:rFonts w:ascii="Arial" w:hAnsi="Arial" w:cs="Arial"/>
          <w:sz w:val="24"/>
          <w:szCs w:val="24"/>
        </w:rPr>
        <w:br/>
      </w:r>
      <w:r w:rsidR="0000675A" w:rsidRPr="001725BE">
        <w:rPr>
          <w:rFonts w:ascii="Arial" w:hAnsi="Arial" w:cs="Arial"/>
          <w:sz w:val="24"/>
          <w:szCs w:val="24"/>
        </w:rPr>
        <w:br/>
        <w:t>Recipe of dilution buffer used:</w:t>
      </w:r>
    </w:p>
    <w:p w:rsidR="00D5265D" w:rsidRPr="001725BE" w:rsidRDefault="0000675A" w:rsidP="0000675A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 xml:space="preserve"> </w:t>
      </w:r>
      <w:r w:rsidRPr="001725BE">
        <w:rPr>
          <w:rFonts w:ascii="Arial" w:hAnsi="Arial" w:cs="Arial"/>
          <w:sz w:val="24"/>
          <w:szCs w:val="24"/>
        </w:rPr>
        <w:br/>
        <w:t>Incubation time/temperature:</w:t>
      </w:r>
    </w:p>
    <w:p w:rsidR="00C67304" w:rsidRPr="001725BE" w:rsidRDefault="00865052" w:rsidP="0000675A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br/>
      </w:r>
      <w:r w:rsidR="00D5265D" w:rsidRPr="001725BE">
        <w:rPr>
          <w:rFonts w:ascii="Arial" w:hAnsi="Arial" w:cs="Arial"/>
          <w:sz w:val="24"/>
          <w:szCs w:val="24"/>
        </w:rPr>
        <w:t xml:space="preserve">Has this antibody been used </w:t>
      </w:r>
      <w:r w:rsidR="00956E8B">
        <w:rPr>
          <w:rFonts w:ascii="Arial" w:hAnsi="Arial" w:cs="Arial"/>
          <w:sz w:val="24"/>
          <w:szCs w:val="24"/>
        </w:rPr>
        <w:t xml:space="preserve">successfully with other </w:t>
      </w:r>
      <w:r w:rsidR="00D5265D" w:rsidRPr="001725BE">
        <w:rPr>
          <w:rFonts w:ascii="Arial" w:hAnsi="Arial" w:cs="Arial"/>
          <w:sz w:val="24"/>
          <w:szCs w:val="24"/>
        </w:rPr>
        <w:t>primary antibodies</w:t>
      </w:r>
      <w:r w:rsidR="00956E8B">
        <w:rPr>
          <w:rFonts w:ascii="Arial" w:hAnsi="Arial" w:cs="Arial"/>
          <w:sz w:val="24"/>
          <w:szCs w:val="24"/>
        </w:rPr>
        <w:t xml:space="preserve"> of the same species</w:t>
      </w:r>
      <w:r w:rsidR="00D5265D" w:rsidRPr="001725BE">
        <w:rPr>
          <w:rFonts w:ascii="Arial" w:hAnsi="Arial" w:cs="Arial"/>
          <w:sz w:val="24"/>
          <w:szCs w:val="24"/>
        </w:rPr>
        <w:t>?</w:t>
      </w:r>
    </w:p>
    <w:p w:rsidR="00C67304" w:rsidRPr="001725BE" w:rsidRDefault="00C67304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C67304" w:rsidRPr="001725BE" w:rsidRDefault="00D5265D" w:rsidP="00C67304">
      <w:pPr>
        <w:spacing w:line="360" w:lineRule="auto"/>
        <w:rPr>
          <w:rFonts w:ascii="Arial" w:hAnsi="Arial" w:cs="Arial"/>
          <w:sz w:val="24"/>
          <w:szCs w:val="24"/>
        </w:rPr>
      </w:pPr>
      <w:r w:rsidRPr="001725BE">
        <w:rPr>
          <w:rFonts w:ascii="Arial" w:hAnsi="Arial" w:cs="Arial"/>
          <w:sz w:val="24"/>
          <w:szCs w:val="24"/>
        </w:rPr>
        <w:t>Did you stain with this antibody in absence of the primary?  If yes, please provide image.</w:t>
      </w:r>
    </w:p>
    <w:p w:rsidR="00C67304" w:rsidRPr="001725BE" w:rsidRDefault="00C67304" w:rsidP="00C67304">
      <w:pPr>
        <w:spacing w:line="360" w:lineRule="auto"/>
        <w:rPr>
          <w:rFonts w:ascii="Arial" w:hAnsi="Arial" w:cs="Arial"/>
          <w:sz w:val="24"/>
          <w:szCs w:val="24"/>
          <w:lang w:val="it-IT"/>
        </w:rPr>
      </w:pPr>
    </w:p>
    <w:p w:rsidR="001725BE" w:rsidRDefault="001725BE" w:rsidP="00C67304">
      <w:pPr>
        <w:spacing w:line="360" w:lineRule="auto"/>
        <w:rPr>
          <w:rFonts w:ascii="Arial" w:hAnsi="Arial" w:cs="Arial"/>
          <w:b/>
          <w:sz w:val="24"/>
          <w:szCs w:val="24"/>
          <w:lang w:val="it-IT"/>
        </w:rPr>
      </w:pPr>
    </w:p>
    <w:p w:rsidR="0007663D" w:rsidRPr="001725BE" w:rsidRDefault="00C00AFD" w:rsidP="00C67304">
      <w:pPr>
        <w:spacing w:line="360" w:lineRule="auto"/>
        <w:rPr>
          <w:rFonts w:ascii="Arial" w:hAnsi="Arial" w:cs="Arial"/>
          <w:b/>
          <w:sz w:val="24"/>
          <w:szCs w:val="24"/>
          <w:lang w:val="it-IT"/>
        </w:rPr>
      </w:pPr>
      <w:r w:rsidRPr="001725BE">
        <w:rPr>
          <w:rFonts w:ascii="Arial" w:hAnsi="Arial" w:cs="Arial"/>
          <w:b/>
          <w:sz w:val="24"/>
          <w:szCs w:val="24"/>
          <w:lang w:val="it-IT"/>
        </w:rPr>
        <w:t>Visualization System</w:t>
      </w:r>
    </w:p>
    <w:p w:rsidR="00C67304" w:rsidRPr="009E1930" w:rsidRDefault="009E1930" w:rsidP="00C67304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Description:</w:t>
      </w:r>
      <w:bookmarkStart w:id="0" w:name="_GoBack"/>
      <w:bookmarkEnd w:id="0"/>
      <w:r w:rsidR="00720EDC" w:rsidRPr="001725BE">
        <w:rPr>
          <w:rFonts w:ascii="Arial" w:hAnsi="Arial" w:cs="Arial"/>
          <w:sz w:val="24"/>
          <w:szCs w:val="24"/>
        </w:rPr>
        <w:br/>
      </w:r>
      <w:r w:rsidR="00720EDC" w:rsidRPr="001725BE">
        <w:rPr>
          <w:rFonts w:ascii="Arial" w:hAnsi="Arial" w:cs="Arial"/>
          <w:sz w:val="24"/>
          <w:szCs w:val="24"/>
        </w:rPr>
        <w:br/>
      </w:r>
      <w:r w:rsidR="00720EDC" w:rsidRPr="001725BE">
        <w:rPr>
          <w:rFonts w:ascii="Arial" w:hAnsi="Arial" w:cs="Arial"/>
          <w:sz w:val="24"/>
          <w:szCs w:val="24"/>
        </w:rPr>
        <w:br/>
      </w:r>
      <w:r w:rsidR="00F13B9D" w:rsidRPr="001725BE">
        <w:rPr>
          <w:rFonts w:ascii="Arial" w:hAnsi="Arial" w:cs="Arial"/>
          <w:sz w:val="24"/>
          <w:szCs w:val="24"/>
        </w:rPr>
        <w:t>**</w:t>
      </w:r>
      <w:r w:rsidR="00720EDC" w:rsidRPr="001725BE">
        <w:rPr>
          <w:rFonts w:ascii="Arial" w:hAnsi="Arial" w:cs="Arial"/>
          <w:sz w:val="24"/>
          <w:szCs w:val="24"/>
        </w:rPr>
        <w:t>Please attach relevant WB images to this document or the email message of samples tested (include labeled lanes and molecular weight markers)</w:t>
      </w:r>
      <w:r w:rsidR="00C67304" w:rsidRPr="001725BE">
        <w:rPr>
          <w:rFonts w:ascii="Arial" w:hAnsi="Arial" w:cs="Arial"/>
          <w:sz w:val="24"/>
          <w:szCs w:val="24"/>
        </w:rPr>
        <w:t>:</w:t>
      </w:r>
    </w:p>
    <w:p w:rsidR="00C67304" w:rsidRPr="001725BE" w:rsidRDefault="00C67304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C67304" w:rsidRPr="001725BE" w:rsidRDefault="00C67304" w:rsidP="00C67304">
      <w:pPr>
        <w:spacing w:line="360" w:lineRule="auto"/>
        <w:rPr>
          <w:rFonts w:ascii="Arial" w:hAnsi="Arial" w:cs="Arial"/>
          <w:sz w:val="24"/>
          <w:szCs w:val="24"/>
        </w:rPr>
      </w:pPr>
    </w:p>
    <w:p w:rsidR="00855D0C" w:rsidRPr="001725BE" w:rsidRDefault="00855D0C">
      <w:pPr>
        <w:rPr>
          <w:rFonts w:ascii="Arial" w:hAnsi="Arial" w:cs="Arial"/>
          <w:sz w:val="24"/>
          <w:szCs w:val="24"/>
        </w:rPr>
      </w:pPr>
    </w:p>
    <w:p w:rsidR="00C00AFD" w:rsidRPr="001725BE" w:rsidRDefault="00C00AFD">
      <w:pPr>
        <w:rPr>
          <w:rFonts w:ascii="Arial" w:hAnsi="Arial" w:cs="Arial"/>
          <w:sz w:val="24"/>
          <w:szCs w:val="24"/>
        </w:rPr>
      </w:pPr>
    </w:p>
    <w:p w:rsidR="00C00AFD" w:rsidRPr="001725BE" w:rsidRDefault="00C00AFD">
      <w:pPr>
        <w:rPr>
          <w:rFonts w:ascii="Arial" w:hAnsi="Arial" w:cs="Arial"/>
          <w:sz w:val="24"/>
          <w:szCs w:val="24"/>
        </w:rPr>
      </w:pPr>
    </w:p>
    <w:p w:rsidR="00855D0C" w:rsidRPr="001725BE" w:rsidRDefault="00855D0C">
      <w:pPr>
        <w:rPr>
          <w:rFonts w:ascii="Arial" w:hAnsi="Arial" w:cs="Arial"/>
          <w:sz w:val="24"/>
          <w:szCs w:val="24"/>
        </w:rPr>
      </w:pPr>
    </w:p>
    <w:p w:rsidR="00855D0C" w:rsidRPr="001725BE" w:rsidRDefault="00855D0C">
      <w:pPr>
        <w:rPr>
          <w:rFonts w:ascii="Arial" w:hAnsi="Arial" w:cs="Arial"/>
          <w:i/>
          <w:color w:val="FF0000"/>
          <w:sz w:val="24"/>
          <w:szCs w:val="24"/>
        </w:rPr>
      </w:pPr>
      <w:r w:rsidRPr="001725BE">
        <w:rPr>
          <w:rFonts w:ascii="Arial" w:hAnsi="Arial" w:cs="Arial"/>
          <w:i/>
          <w:color w:val="FF0000"/>
          <w:sz w:val="24"/>
          <w:szCs w:val="24"/>
        </w:rPr>
        <w:t>Thank you for taking the time to complete this form.  We will review your feedback and will be in touch with you shortly.</w:t>
      </w:r>
    </w:p>
    <w:sectPr w:rsidR="00855D0C" w:rsidRPr="001725BE" w:rsidSect="00071EBA">
      <w:footerReference w:type="default" r:id="rId6"/>
      <w:pgSz w:w="12240" w:h="15840"/>
      <w:pgMar w:top="1008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54E0" w:rsidRDefault="009A54E0" w:rsidP="00986D68">
      <w:r>
        <w:separator/>
      </w:r>
    </w:p>
  </w:endnote>
  <w:endnote w:type="continuationSeparator" w:id="0">
    <w:p w:rsidR="009A54E0" w:rsidRDefault="009A54E0" w:rsidP="00986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i/>
      </w:rPr>
      <w:id w:val="18441214"/>
      <w:docPartObj>
        <w:docPartGallery w:val="Page Numbers (Bottom of Page)"/>
        <w:docPartUnique/>
      </w:docPartObj>
    </w:sdtPr>
    <w:sdtEndPr>
      <w:rPr>
        <w:i w:val="0"/>
        <w:noProof/>
      </w:rPr>
    </w:sdtEndPr>
    <w:sdtContent>
      <w:p w:rsidR="00071EBA" w:rsidRDefault="00274B04">
        <w:pPr>
          <w:pStyle w:val="Footer"/>
          <w:jc w:val="right"/>
        </w:pPr>
        <w:r w:rsidRPr="00274B04">
          <w:rPr>
            <w:i/>
          </w:rPr>
          <w:t xml:space="preserve">Western Blot Troubleshooting Form Page </w:t>
        </w:r>
        <w:r w:rsidR="00071EBA" w:rsidRPr="00274B04">
          <w:rPr>
            <w:i/>
          </w:rPr>
          <w:fldChar w:fldCharType="begin"/>
        </w:r>
        <w:r w:rsidR="00071EBA" w:rsidRPr="00274B04">
          <w:rPr>
            <w:i/>
          </w:rPr>
          <w:instrText xml:space="preserve"> PAGE   \* MERGEFORMAT </w:instrText>
        </w:r>
        <w:r w:rsidR="00071EBA" w:rsidRPr="00274B04">
          <w:rPr>
            <w:i/>
          </w:rPr>
          <w:fldChar w:fldCharType="separate"/>
        </w:r>
        <w:r w:rsidR="009E1930">
          <w:rPr>
            <w:i/>
            <w:noProof/>
          </w:rPr>
          <w:t>1</w:t>
        </w:r>
        <w:r w:rsidR="00071EBA" w:rsidRPr="00274B04">
          <w:rPr>
            <w:i/>
            <w:noProof/>
          </w:rPr>
          <w:fldChar w:fldCharType="end"/>
        </w:r>
      </w:p>
    </w:sdtContent>
  </w:sdt>
  <w:p w:rsidR="00071EBA" w:rsidRDefault="00071E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54E0" w:rsidRDefault="009A54E0" w:rsidP="00986D68">
      <w:r>
        <w:separator/>
      </w:r>
    </w:p>
  </w:footnote>
  <w:footnote w:type="continuationSeparator" w:id="0">
    <w:p w:rsidR="009A54E0" w:rsidRDefault="009A54E0" w:rsidP="00986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04"/>
    <w:rsid w:val="0000675A"/>
    <w:rsid w:val="000400E6"/>
    <w:rsid w:val="00047845"/>
    <w:rsid w:val="00051B04"/>
    <w:rsid w:val="00071EBA"/>
    <w:rsid w:val="0007663D"/>
    <w:rsid w:val="000B149F"/>
    <w:rsid w:val="00157C7A"/>
    <w:rsid w:val="001725BE"/>
    <w:rsid w:val="00274B04"/>
    <w:rsid w:val="00280051"/>
    <w:rsid w:val="00460EA8"/>
    <w:rsid w:val="004811AD"/>
    <w:rsid w:val="004A5252"/>
    <w:rsid w:val="004D2761"/>
    <w:rsid w:val="004D4D85"/>
    <w:rsid w:val="00720EDC"/>
    <w:rsid w:val="00723F72"/>
    <w:rsid w:val="00782192"/>
    <w:rsid w:val="007B79D4"/>
    <w:rsid w:val="00855D0C"/>
    <w:rsid w:val="0086275B"/>
    <w:rsid w:val="00865052"/>
    <w:rsid w:val="0088789C"/>
    <w:rsid w:val="00917105"/>
    <w:rsid w:val="00956E8B"/>
    <w:rsid w:val="00986D68"/>
    <w:rsid w:val="009A54E0"/>
    <w:rsid w:val="009C3174"/>
    <w:rsid w:val="009E1930"/>
    <w:rsid w:val="00A56BD4"/>
    <w:rsid w:val="00AA72DA"/>
    <w:rsid w:val="00AC3EFE"/>
    <w:rsid w:val="00B80472"/>
    <w:rsid w:val="00BF0C34"/>
    <w:rsid w:val="00C00AFD"/>
    <w:rsid w:val="00C118DF"/>
    <w:rsid w:val="00C406A6"/>
    <w:rsid w:val="00C67304"/>
    <w:rsid w:val="00D5265D"/>
    <w:rsid w:val="00DF5CAC"/>
    <w:rsid w:val="00E25D6C"/>
    <w:rsid w:val="00E32333"/>
    <w:rsid w:val="00E6338D"/>
    <w:rsid w:val="00EA75BA"/>
    <w:rsid w:val="00EC7513"/>
    <w:rsid w:val="00F13B9D"/>
    <w:rsid w:val="00F3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08280"/>
  <w15:docId w15:val="{9FD737C3-0680-4836-A346-A95E315C3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304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6D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6D68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86D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D68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D6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4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LifeSpan BioSciences, Inc.</Company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Cunningham</dc:creator>
  <cp:lastModifiedBy>Tina Roush</cp:lastModifiedBy>
  <cp:revision>7</cp:revision>
  <dcterms:created xsi:type="dcterms:W3CDTF">2014-06-18T19:55:00Z</dcterms:created>
  <dcterms:modified xsi:type="dcterms:W3CDTF">2020-10-13T15:48:00Z</dcterms:modified>
</cp:coreProperties>
</file>